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05" w:rsidRPr="00073490" w:rsidRDefault="00E72DF2" w:rsidP="00B75B1C">
      <w:pPr>
        <w:tabs>
          <w:tab w:val="left" w:pos="3300"/>
        </w:tabs>
        <w:ind w:left="142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-461645</wp:posOffset>
            </wp:positionV>
            <wp:extent cx="7538085" cy="10601325"/>
            <wp:effectExtent l="0" t="0" r="571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p_firmowy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356">
        <w:rPr>
          <w:rFonts w:eastAsia="Calibri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-156845</wp:posOffset>
            </wp:positionV>
            <wp:extent cx="1981200" cy="815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-podstawowy-new20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362">
        <w:rPr>
          <w:noProof/>
          <w:lang w:eastAsia="pl-PL"/>
        </w:rPr>
        <w:t>{</w:t>
      </w:r>
      <w:r w:rsidR="00B75B1C">
        <w:rPr>
          <w:rFonts w:eastAsia="Times New Roman" w:cs="Arial"/>
          <w:color w:val="000000"/>
          <w:sz w:val="24"/>
          <w:szCs w:val="24"/>
          <w:lang w:eastAsia="pl-PL"/>
        </w:rPr>
        <w:tab/>
      </w:r>
    </w:p>
    <w:p w:rsidR="00B46356" w:rsidRDefault="00B46356" w:rsidP="00073490">
      <w:pPr>
        <w:spacing w:after="120" w:line="276" w:lineRule="auto"/>
        <w:jc w:val="right"/>
        <w:rPr>
          <w:rFonts w:eastAsia="Calibri" w:cs="Arial"/>
          <w:sz w:val="24"/>
          <w:szCs w:val="24"/>
          <w:shd w:val="clear" w:color="auto" w:fill="FFFFFF"/>
        </w:rPr>
      </w:pPr>
    </w:p>
    <w:p w:rsidR="00B46356" w:rsidRDefault="00B46356" w:rsidP="00073490">
      <w:pPr>
        <w:spacing w:after="120" w:line="276" w:lineRule="auto"/>
        <w:jc w:val="right"/>
        <w:rPr>
          <w:rFonts w:eastAsia="Calibri" w:cs="Arial"/>
          <w:sz w:val="24"/>
          <w:szCs w:val="24"/>
          <w:shd w:val="clear" w:color="auto" w:fill="FFFFFF"/>
        </w:rPr>
      </w:pPr>
    </w:p>
    <w:p w:rsidR="00A9318F" w:rsidRDefault="00A9318F" w:rsidP="00A9318F">
      <w:pPr>
        <w:spacing w:after="120" w:line="276" w:lineRule="auto"/>
        <w:rPr>
          <w:rFonts w:eastAsia="Calibri" w:cs="Arial"/>
          <w:sz w:val="24"/>
          <w:szCs w:val="24"/>
          <w:shd w:val="clear" w:color="auto" w:fill="FFFFFF"/>
        </w:rPr>
      </w:pPr>
    </w:p>
    <w:p w:rsidR="003A519D" w:rsidRPr="003E4362" w:rsidRDefault="00E6522A" w:rsidP="00796365">
      <w:pPr>
        <w:spacing w:after="0" w:line="240" w:lineRule="auto"/>
        <w:rPr>
          <w:rFonts w:eastAsia="Calibri" w:cs="Arial"/>
          <w:b/>
          <w:color w:val="FF0000"/>
          <w:sz w:val="24"/>
          <w:szCs w:val="24"/>
          <w:shd w:val="clear" w:color="auto" w:fill="FFFFFF"/>
        </w:rPr>
      </w:pPr>
      <w:r w:rsidRPr="003E4362">
        <w:rPr>
          <w:rFonts w:eastAsia="Calibri" w:cs="Arial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3A519D" w:rsidRDefault="003A519D" w:rsidP="008B7C67">
      <w:pPr>
        <w:spacing w:after="0" w:line="240" w:lineRule="auto"/>
        <w:ind w:left="1840"/>
        <w:jc w:val="center"/>
        <w:rPr>
          <w:rFonts w:eastAsia="Calibri" w:cs="Arial"/>
          <w:sz w:val="24"/>
          <w:szCs w:val="24"/>
          <w:shd w:val="clear" w:color="auto" w:fill="FFFFFF"/>
        </w:rPr>
      </w:pPr>
    </w:p>
    <w:p w:rsidR="00483832" w:rsidRPr="008B7C67" w:rsidRDefault="00E6522A" w:rsidP="008B7C67">
      <w:pPr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bookmarkStart w:id="0" w:name="_GoBack"/>
      <w:bookmarkEnd w:id="0"/>
      <w:r w:rsidRPr="008B7C67">
        <w:rPr>
          <w:rFonts w:cstheme="minorHAnsi"/>
          <w:b/>
          <w:sz w:val="28"/>
          <w:szCs w:val="28"/>
        </w:rPr>
        <w:t>Regulamin</w:t>
      </w:r>
      <w:r w:rsidR="003A519D" w:rsidRPr="008B7C67">
        <w:rPr>
          <w:rFonts w:cstheme="minorHAnsi"/>
          <w:b/>
          <w:sz w:val="28"/>
          <w:szCs w:val="28"/>
        </w:rPr>
        <w:t xml:space="preserve"> </w:t>
      </w:r>
      <w:r w:rsidR="00483832" w:rsidRPr="008B7C67">
        <w:rPr>
          <w:rFonts w:cstheme="minorHAnsi"/>
          <w:b/>
          <w:sz w:val="28"/>
          <w:szCs w:val="28"/>
        </w:rPr>
        <w:t>zawodów</w:t>
      </w:r>
      <w:r w:rsidR="008B7C67">
        <w:rPr>
          <w:rFonts w:cstheme="minorHAnsi"/>
          <w:b/>
          <w:sz w:val="28"/>
          <w:szCs w:val="28"/>
        </w:rPr>
        <w:t xml:space="preserve"> </w:t>
      </w:r>
      <w:r w:rsidR="008C2181">
        <w:rPr>
          <w:rFonts w:cstheme="minorHAnsi"/>
          <w:b/>
          <w:sz w:val="28"/>
          <w:szCs w:val="28"/>
        </w:rPr>
        <w:t>halowych</w:t>
      </w:r>
      <w:r w:rsidR="008B7C67">
        <w:rPr>
          <w:rFonts w:cstheme="minorHAnsi"/>
          <w:b/>
          <w:sz w:val="28"/>
          <w:szCs w:val="28"/>
        </w:rPr>
        <w:t xml:space="preserve"> </w:t>
      </w:r>
      <w:r w:rsidR="008B7C67">
        <w:rPr>
          <w:rFonts w:eastAsia="Times New Roman" w:cstheme="minorHAnsi"/>
          <w:b/>
          <w:sz w:val="28"/>
          <w:szCs w:val="28"/>
          <w:lang w:eastAsia="pl-PL"/>
        </w:rPr>
        <w:t>w lekkiej atletyce</w:t>
      </w:r>
      <w:r w:rsidRPr="008B7C67">
        <w:rPr>
          <w:rFonts w:cstheme="minorHAnsi"/>
          <w:b/>
          <w:sz w:val="28"/>
          <w:szCs w:val="28"/>
        </w:rPr>
        <w:t>, w ramach</w:t>
      </w:r>
      <w:r w:rsidR="003A519D" w:rsidRPr="008B7C67">
        <w:rPr>
          <w:rFonts w:cstheme="minorHAnsi"/>
          <w:b/>
          <w:sz w:val="28"/>
          <w:szCs w:val="28"/>
        </w:rPr>
        <w:t xml:space="preserve"> programu</w:t>
      </w:r>
    </w:p>
    <w:p w:rsidR="00E6522A" w:rsidRPr="008B7C67" w:rsidRDefault="003A519D" w:rsidP="008B7C6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B7C67">
        <w:rPr>
          <w:rFonts w:cstheme="minorHAnsi"/>
          <w:b/>
          <w:sz w:val="28"/>
          <w:szCs w:val="28"/>
        </w:rPr>
        <w:t>Lekkoatletyka dla k</w:t>
      </w:r>
      <w:r w:rsidR="00E6522A" w:rsidRPr="008B7C67">
        <w:rPr>
          <w:rFonts w:cstheme="minorHAnsi"/>
          <w:b/>
          <w:sz w:val="28"/>
          <w:szCs w:val="28"/>
        </w:rPr>
        <w:t>ażdego</w:t>
      </w:r>
      <w:r w:rsidRPr="008B7C67">
        <w:rPr>
          <w:rFonts w:cstheme="minorHAnsi"/>
          <w:b/>
          <w:sz w:val="28"/>
          <w:szCs w:val="28"/>
        </w:rPr>
        <w:t>!</w:t>
      </w:r>
    </w:p>
    <w:p w:rsidR="00E6522A" w:rsidRDefault="00E6522A" w:rsidP="003A519D">
      <w:pPr>
        <w:pStyle w:val="Nagwek2"/>
        <w:spacing w:before="0"/>
        <w:ind w:left="1840" w:hanging="284"/>
        <w:jc w:val="center"/>
        <w:rPr>
          <w:rFonts w:asciiTheme="minorHAnsi" w:hAnsiTheme="minorHAnsi"/>
          <w:color w:val="FF0000"/>
          <w:sz w:val="28"/>
          <w:szCs w:val="28"/>
        </w:rPr>
      </w:pPr>
    </w:p>
    <w:p w:rsidR="00E6522A" w:rsidRPr="00242353" w:rsidRDefault="00E6522A" w:rsidP="003A519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Pogrubienie"/>
          <w:b w:val="0"/>
          <w:bCs w:val="0"/>
        </w:rPr>
      </w:pPr>
      <w:r w:rsidRPr="00242353">
        <w:rPr>
          <w:rStyle w:val="Pogrubienie"/>
        </w:rPr>
        <w:t>Organizator</w:t>
      </w:r>
      <w:r w:rsidR="003A519D" w:rsidRPr="00242353">
        <w:rPr>
          <w:rStyle w:val="Pogrubienie"/>
        </w:rPr>
        <w:t>:</w:t>
      </w:r>
    </w:p>
    <w:p w:rsidR="00E6522A" w:rsidRPr="00242353" w:rsidRDefault="00E6522A" w:rsidP="003A519D">
      <w:pPr>
        <w:numPr>
          <w:ilvl w:val="0"/>
          <w:numId w:val="6"/>
        </w:numPr>
        <w:spacing w:after="0" w:line="240" w:lineRule="auto"/>
        <w:jc w:val="both"/>
        <w:rPr>
          <w:rStyle w:val="Pogrubienie"/>
          <w:b w:val="0"/>
        </w:rPr>
      </w:pPr>
      <w:r w:rsidRPr="00242353">
        <w:rPr>
          <w:rStyle w:val="Pogrubienie"/>
          <w:b w:val="0"/>
        </w:rPr>
        <w:t>Województwo Dolnośląskie</w:t>
      </w:r>
    </w:p>
    <w:p w:rsidR="00E6522A" w:rsidRPr="00242353" w:rsidRDefault="00E6522A" w:rsidP="003A519D">
      <w:pPr>
        <w:numPr>
          <w:ilvl w:val="0"/>
          <w:numId w:val="6"/>
        </w:numPr>
        <w:spacing w:after="0" w:line="240" w:lineRule="auto"/>
        <w:jc w:val="both"/>
        <w:rPr>
          <w:rStyle w:val="Pogrubienie"/>
          <w:b w:val="0"/>
        </w:rPr>
      </w:pPr>
      <w:r w:rsidRPr="00242353">
        <w:rPr>
          <w:rStyle w:val="Pogrubienie"/>
          <w:b w:val="0"/>
        </w:rPr>
        <w:t>Ministerstwo Sportu i Turystyki</w:t>
      </w:r>
    </w:p>
    <w:p w:rsidR="00E6522A" w:rsidRDefault="00E6522A" w:rsidP="003A519D">
      <w:pPr>
        <w:numPr>
          <w:ilvl w:val="0"/>
          <w:numId w:val="6"/>
        </w:numPr>
        <w:spacing w:after="0" w:line="240" w:lineRule="auto"/>
        <w:jc w:val="both"/>
        <w:rPr>
          <w:rStyle w:val="Pogrubienie"/>
          <w:b w:val="0"/>
        </w:rPr>
      </w:pPr>
      <w:r w:rsidRPr="00242353">
        <w:rPr>
          <w:rStyle w:val="Pogrubienie"/>
          <w:b w:val="0"/>
        </w:rPr>
        <w:t>Polski Związek Lekkiej Atletyki</w:t>
      </w:r>
    </w:p>
    <w:p w:rsidR="008453A5" w:rsidRPr="00242353" w:rsidRDefault="008453A5" w:rsidP="008453A5">
      <w:pPr>
        <w:spacing w:after="0" w:line="240" w:lineRule="auto"/>
        <w:ind w:left="720"/>
        <w:jc w:val="both"/>
        <w:rPr>
          <w:rStyle w:val="Pogrubienie"/>
          <w:b w:val="0"/>
        </w:rPr>
      </w:pPr>
    </w:p>
    <w:p w:rsidR="00E6522A" w:rsidRPr="00242353" w:rsidRDefault="00E6522A" w:rsidP="003A519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Pogrubienie"/>
          <w:bCs w:val="0"/>
        </w:rPr>
      </w:pPr>
      <w:r w:rsidRPr="00242353">
        <w:rPr>
          <w:rStyle w:val="Pogrubienie"/>
        </w:rPr>
        <w:t xml:space="preserve">Miejsce i </w:t>
      </w:r>
      <w:r w:rsidR="0051230D">
        <w:rPr>
          <w:rStyle w:val="Pogrubienie"/>
        </w:rPr>
        <w:t>termin</w:t>
      </w:r>
      <w:r w:rsidRPr="00242353">
        <w:rPr>
          <w:rStyle w:val="Pogrubienie"/>
        </w:rPr>
        <w:t xml:space="preserve"> zawodów</w:t>
      </w:r>
      <w:r w:rsidRPr="00242353">
        <w:rPr>
          <w:rStyle w:val="Pogrubienie"/>
          <w:b w:val="0"/>
        </w:rPr>
        <w:t>:</w:t>
      </w:r>
    </w:p>
    <w:p w:rsidR="00796365" w:rsidRPr="008453A5" w:rsidRDefault="008C2181" w:rsidP="004617C8">
      <w:pPr>
        <w:spacing w:after="0" w:line="240" w:lineRule="auto"/>
        <w:ind w:left="568" w:hanging="284"/>
        <w:jc w:val="both"/>
        <w:rPr>
          <w:rStyle w:val="Pogrubienie"/>
          <w:b w:val="0"/>
        </w:rPr>
      </w:pPr>
      <w:r w:rsidRPr="008453A5">
        <w:rPr>
          <w:rStyle w:val="Pogrubienie"/>
          <w:b w:val="0"/>
        </w:rPr>
        <w:t>14</w:t>
      </w:r>
      <w:r w:rsidR="008B7C67" w:rsidRPr="008453A5">
        <w:rPr>
          <w:rStyle w:val="Pogrubienie"/>
          <w:b w:val="0"/>
        </w:rPr>
        <w:t xml:space="preserve"> </w:t>
      </w:r>
      <w:r w:rsidRPr="008453A5">
        <w:rPr>
          <w:rStyle w:val="Pogrubienie"/>
          <w:b w:val="0"/>
        </w:rPr>
        <w:t>listopada</w:t>
      </w:r>
      <w:r w:rsidR="008B7C67" w:rsidRPr="008453A5">
        <w:rPr>
          <w:rStyle w:val="Pogrubienie"/>
          <w:b w:val="0"/>
        </w:rPr>
        <w:t xml:space="preserve"> 2015</w:t>
      </w:r>
      <w:r w:rsidR="004617C8" w:rsidRPr="008453A5">
        <w:rPr>
          <w:rStyle w:val="Pogrubienie"/>
          <w:b w:val="0"/>
        </w:rPr>
        <w:t xml:space="preserve"> godz. </w:t>
      </w:r>
      <w:r w:rsidRPr="008453A5">
        <w:rPr>
          <w:rStyle w:val="Pogrubienie"/>
          <w:b w:val="0"/>
        </w:rPr>
        <w:t>11:00</w:t>
      </w:r>
    </w:p>
    <w:p w:rsidR="00796365" w:rsidRPr="00796365" w:rsidRDefault="008B7C67" w:rsidP="008C2181">
      <w:pPr>
        <w:spacing w:after="0" w:line="240" w:lineRule="auto"/>
        <w:ind w:left="568" w:hanging="284"/>
        <w:jc w:val="both"/>
      </w:pPr>
      <w:r w:rsidRPr="00796365">
        <w:rPr>
          <w:rFonts w:ascii="Calibri" w:hAnsi="Calibri" w:cs="Calibri"/>
        </w:rPr>
        <w:t>Wałbrzych</w:t>
      </w:r>
      <w:r w:rsidR="00796365" w:rsidRPr="00796365">
        <w:rPr>
          <w:rFonts w:ascii="Calibri" w:hAnsi="Calibri" w:cs="Calibri"/>
        </w:rPr>
        <w:t xml:space="preserve">, </w:t>
      </w:r>
      <w:r w:rsidR="00796365">
        <w:rPr>
          <w:rFonts w:ascii="Calibri" w:hAnsi="Calibri" w:cs="Calibri"/>
        </w:rPr>
        <w:t xml:space="preserve"> </w:t>
      </w:r>
      <w:r w:rsidR="008C2181">
        <w:rPr>
          <w:rFonts w:ascii="Calibri" w:hAnsi="Calibri" w:cs="Calibri"/>
        </w:rPr>
        <w:t>Hala lekkoatletyczna, ul. Ch</w:t>
      </w:r>
      <w:r w:rsidR="004C7133">
        <w:rPr>
          <w:rFonts w:ascii="Calibri" w:hAnsi="Calibri" w:cs="Calibri"/>
        </w:rPr>
        <w:t>opina 1</w:t>
      </w:r>
      <w:r w:rsidR="008C2181">
        <w:rPr>
          <w:rFonts w:ascii="Calibri" w:hAnsi="Calibri" w:cs="Calibri"/>
        </w:rPr>
        <w:t>a</w:t>
      </w:r>
    </w:p>
    <w:p w:rsidR="003A519D" w:rsidRPr="00242353" w:rsidRDefault="003A519D" w:rsidP="003A519D">
      <w:pPr>
        <w:spacing w:after="0" w:line="240" w:lineRule="auto"/>
        <w:ind w:left="568" w:hanging="284"/>
        <w:jc w:val="both"/>
      </w:pPr>
    </w:p>
    <w:p w:rsidR="00E6522A" w:rsidRDefault="00E6522A" w:rsidP="003A519D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242353">
        <w:rPr>
          <w:rFonts w:asciiTheme="minorHAnsi" w:hAnsiTheme="minorHAnsi"/>
          <w:b/>
          <w:sz w:val="22"/>
          <w:szCs w:val="22"/>
        </w:rPr>
        <w:t>Uczestnictwo, zasady</w:t>
      </w:r>
      <w:r w:rsidR="003A519D" w:rsidRPr="00242353">
        <w:rPr>
          <w:rFonts w:asciiTheme="minorHAnsi" w:hAnsiTheme="minorHAnsi"/>
          <w:b/>
          <w:sz w:val="22"/>
          <w:szCs w:val="22"/>
        </w:rPr>
        <w:t>:</w:t>
      </w:r>
    </w:p>
    <w:p w:rsidR="008F54B8" w:rsidRPr="008F54B8" w:rsidRDefault="008F54B8" w:rsidP="008F54B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8F54B8">
        <w:rPr>
          <w:rFonts w:asciiTheme="minorHAnsi" w:hAnsiTheme="minorHAnsi"/>
          <w:sz w:val="22"/>
          <w:szCs w:val="22"/>
        </w:rPr>
        <w:t>Indywidualnie:</w:t>
      </w:r>
    </w:p>
    <w:p w:rsidR="008F54B8" w:rsidRPr="008F54B8" w:rsidRDefault="008F54B8" w:rsidP="008F54B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8F54B8">
        <w:rPr>
          <w:rFonts w:asciiTheme="minorHAnsi" w:hAnsiTheme="minorHAnsi"/>
          <w:sz w:val="22"/>
          <w:szCs w:val="22"/>
        </w:rPr>
        <w:t xml:space="preserve">- </w:t>
      </w:r>
      <w:r w:rsidRPr="008F54B8">
        <w:rPr>
          <w:rFonts w:asciiTheme="minorHAnsi" w:hAnsiTheme="minorHAnsi"/>
          <w:sz w:val="22"/>
          <w:szCs w:val="22"/>
        </w:rPr>
        <w:tab/>
        <w:t>500m.</w:t>
      </w:r>
    </w:p>
    <w:p w:rsidR="008F54B8" w:rsidRPr="008F54B8" w:rsidRDefault="008F54B8" w:rsidP="008F54B8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8F54B8">
        <w:rPr>
          <w:rFonts w:asciiTheme="minorHAnsi" w:hAnsiTheme="minorHAnsi"/>
          <w:sz w:val="22"/>
          <w:szCs w:val="22"/>
        </w:rPr>
        <w:t>Każda lokalizacja może wystawić maksymalnie jednego zawodnika i zawodniczkę w niżej wymienionych rocznikach, którzy nie startują w wieloboju.</w:t>
      </w:r>
    </w:p>
    <w:p w:rsidR="00274BF3" w:rsidRDefault="00274BF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Wielobój (</w:t>
      </w:r>
      <w:r w:rsidR="0042669C">
        <w:rPr>
          <w:rFonts w:asciiTheme="minorHAnsi" w:hAnsiTheme="minorHAnsi"/>
          <w:sz w:val="22"/>
          <w:szCs w:val="22"/>
        </w:rPr>
        <w:t>4-bój</w:t>
      </w:r>
      <w:r>
        <w:rPr>
          <w:rFonts w:asciiTheme="minorHAnsi" w:hAnsiTheme="minorHAnsi"/>
          <w:sz w:val="22"/>
          <w:szCs w:val="22"/>
        </w:rPr>
        <w:t>):</w:t>
      </w:r>
    </w:p>
    <w:p w:rsidR="00274BF3" w:rsidRDefault="00274BF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</w:r>
      <w:r w:rsidR="0042669C">
        <w:rPr>
          <w:rFonts w:asciiTheme="minorHAnsi" w:hAnsiTheme="minorHAnsi"/>
          <w:sz w:val="22"/>
          <w:szCs w:val="22"/>
        </w:rPr>
        <w:t xml:space="preserve">60m, </w:t>
      </w:r>
    </w:p>
    <w:p w:rsidR="00274BF3" w:rsidRDefault="00274BF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ab/>
      </w:r>
      <w:r w:rsidR="0042669C">
        <w:rPr>
          <w:rFonts w:asciiTheme="minorHAnsi" w:hAnsiTheme="minorHAnsi"/>
          <w:sz w:val="22"/>
          <w:szCs w:val="22"/>
        </w:rPr>
        <w:t>w dal ze strefy</w:t>
      </w:r>
      <w:r>
        <w:rPr>
          <w:rFonts w:asciiTheme="minorHAnsi" w:hAnsiTheme="minorHAnsi"/>
          <w:sz w:val="22"/>
          <w:szCs w:val="22"/>
        </w:rPr>
        <w:t xml:space="preserve"> szkoły podstawowe </w:t>
      </w:r>
      <w:r w:rsidR="0042669C">
        <w:rPr>
          <w:rFonts w:asciiTheme="minorHAnsi" w:hAnsiTheme="minorHAnsi"/>
          <w:sz w:val="22"/>
          <w:szCs w:val="22"/>
        </w:rPr>
        <w:t xml:space="preserve">/ gimnazjum z belki, </w:t>
      </w:r>
    </w:p>
    <w:p w:rsidR="00274BF3" w:rsidRDefault="00274BF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ab/>
      </w:r>
      <w:r w:rsidR="0042669C">
        <w:rPr>
          <w:rFonts w:asciiTheme="minorHAnsi" w:hAnsiTheme="minorHAnsi"/>
          <w:sz w:val="22"/>
          <w:szCs w:val="22"/>
        </w:rPr>
        <w:t>rzut piłką lekarską w przód znad głowy</w:t>
      </w:r>
      <w:r w:rsidR="00023B6B">
        <w:rPr>
          <w:rFonts w:asciiTheme="minorHAnsi" w:hAnsiTheme="minorHAnsi"/>
          <w:sz w:val="22"/>
          <w:szCs w:val="22"/>
        </w:rPr>
        <w:t xml:space="preserve"> (po rzucie można przekroczyć linię)</w:t>
      </w:r>
      <w:r w:rsidR="0042669C">
        <w:rPr>
          <w:rFonts w:asciiTheme="minorHAnsi" w:hAnsiTheme="minorHAnsi"/>
          <w:sz w:val="22"/>
          <w:szCs w:val="22"/>
        </w:rPr>
        <w:t xml:space="preserve">, </w:t>
      </w:r>
    </w:p>
    <w:p w:rsidR="008F54B8" w:rsidRDefault="00274BF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ab/>
        <w:t>200m</w:t>
      </w:r>
      <w:r w:rsidR="0042669C">
        <w:rPr>
          <w:rFonts w:asciiTheme="minorHAnsi" w:hAnsiTheme="minorHAnsi"/>
          <w:sz w:val="22"/>
          <w:szCs w:val="22"/>
        </w:rPr>
        <w:t xml:space="preserve">. </w:t>
      </w:r>
    </w:p>
    <w:p w:rsidR="00E6522A" w:rsidRPr="00EA5F5F" w:rsidRDefault="00274BF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Każda lokalizacja może wystawić maksymalnie jednego zawodnika i zawodniczkę w niżej wymienionych rocznikach</w:t>
      </w:r>
      <w:r w:rsidR="008F54B8">
        <w:rPr>
          <w:rFonts w:asciiTheme="minorHAnsi" w:hAnsiTheme="minorHAnsi"/>
          <w:sz w:val="22"/>
          <w:szCs w:val="22"/>
        </w:rPr>
        <w:t>:</w:t>
      </w:r>
    </w:p>
    <w:p w:rsidR="00E6522A" w:rsidRPr="00242353" w:rsidRDefault="00E6522A" w:rsidP="00EF31AA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1004" w:hanging="720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Dziewczęta i Chłopcy  IV klasy - rocznik 200</w:t>
      </w:r>
      <w:r w:rsidR="00483832">
        <w:rPr>
          <w:rFonts w:asciiTheme="minorHAnsi" w:hAnsiTheme="minorHAnsi"/>
          <w:sz w:val="22"/>
          <w:szCs w:val="22"/>
        </w:rPr>
        <w:t>5</w:t>
      </w:r>
    </w:p>
    <w:p w:rsidR="00E6522A" w:rsidRPr="00242353" w:rsidRDefault="00E6522A" w:rsidP="00EF31AA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1004" w:hanging="720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Dziewczęta i Chłopcy  V klasy - rocznik 200</w:t>
      </w:r>
      <w:r w:rsidR="00483832">
        <w:rPr>
          <w:rFonts w:asciiTheme="minorHAnsi" w:hAnsiTheme="minorHAnsi"/>
          <w:sz w:val="22"/>
          <w:szCs w:val="22"/>
        </w:rPr>
        <w:t>4</w:t>
      </w:r>
    </w:p>
    <w:p w:rsidR="00E6522A" w:rsidRDefault="00E6522A" w:rsidP="00EF31AA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1004" w:hanging="720"/>
        <w:rPr>
          <w:rFonts w:asciiTheme="minorHAnsi" w:hAnsiTheme="minorHAnsi"/>
          <w:sz w:val="22"/>
          <w:szCs w:val="22"/>
        </w:rPr>
      </w:pPr>
      <w:r w:rsidRPr="00242353">
        <w:rPr>
          <w:rFonts w:asciiTheme="minorHAnsi" w:hAnsiTheme="minorHAnsi"/>
          <w:sz w:val="22"/>
          <w:szCs w:val="22"/>
        </w:rPr>
        <w:t>Dziewczęta i Chłopcy VI klasy – rocznik 200</w:t>
      </w:r>
      <w:r w:rsidR="00483832">
        <w:rPr>
          <w:rFonts w:asciiTheme="minorHAnsi" w:hAnsiTheme="minorHAnsi"/>
          <w:sz w:val="22"/>
          <w:szCs w:val="22"/>
        </w:rPr>
        <w:t>3</w:t>
      </w:r>
      <w:r w:rsidRPr="00242353">
        <w:rPr>
          <w:rFonts w:asciiTheme="minorHAnsi" w:hAnsiTheme="minorHAnsi"/>
          <w:sz w:val="22"/>
          <w:szCs w:val="22"/>
        </w:rPr>
        <w:t xml:space="preserve"> </w:t>
      </w:r>
    </w:p>
    <w:p w:rsidR="008C2181" w:rsidRDefault="008C2181" w:rsidP="008C2181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1004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Dziewczęta i Chłopcy I Gimnazjum – rocznik 2002</w:t>
      </w:r>
    </w:p>
    <w:p w:rsidR="008C2181" w:rsidRDefault="008C2181" w:rsidP="008C2181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1004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Dziewczęta i Chłopcy II Gimnazjum – rocznik 2001</w:t>
      </w:r>
      <w:r w:rsidR="00023B6B">
        <w:rPr>
          <w:rFonts w:asciiTheme="minorHAnsi" w:hAnsiTheme="minorHAnsi"/>
          <w:sz w:val="22"/>
          <w:szCs w:val="22"/>
        </w:rPr>
        <w:t xml:space="preserve"> - 2000</w:t>
      </w:r>
    </w:p>
    <w:p w:rsidR="008C2181" w:rsidRPr="008C2181" w:rsidRDefault="008C2181" w:rsidP="00023B6B">
      <w:pPr>
        <w:pStyle w:val="NormalnyWeb"/>
        <w:tabs>
          <w:tab w:val="left" w:pos="284"/>
        </w:tabs>
        <w:spacing w:before="0" w:beforeAutospacing="0" w:after="0" w:afterAutospacing="0"/>
        <w:ind w:left="1004"/>
        <w:rPr>
          <w:rFonts w:asciiTheme="minorHAnsi" w:hAnsiTheme="minorHAnsi"/>
          <w:sz w:val="22"/>
          <w:szCs w:val="22"/>
        </w:rPr>
      </w:pPr>
    </w:p>
    <w:p w:rsidR="008C2181" w:rsidRDefault="008C2181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3A519D" w:rsidRDefault="008C2181" w:rsidP="008C2181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8C2181">
        <w:rPr>
          <w:rFonts w:asciiTheme="minorHAnsi" w:hAnsiTheme="minorHAnsi"/>
          <w:sz w:val="22"/>
          <w:szCs w:val="22"/>
        </w:rPr>
        <w:t>Biegi rozgrywane będą w  seriach  na czas</w:t>
      </w:r>
      <w:r w:rsidR="008F54B8">
        <w:rPr>
          <w:rFonts w:asciiTheme="minorHAnsi" w:hAnsiTheme="minorHAnsi"/>
          <w:sz w:val="22"/>
          <w:szCs w:val="22"/>
        </w:rPr>
        <w:t xml:space="preserve"> zgodnie ze swoimi rocznikami</w:t>
      </w:r>
      <w:r w:rsidRPr="008C2181">
        <w:rPr>
          <w:rFonts w:asciiTheme="minorHAnsi" w:hAnsiTheme="minorHAnsi"/>
          <w:sz w:val="22"/>
          <w:szCs w:val="22"/>
        </w:rPr>
        <w:t>, konkurencje techniczne 3 próby</w:t>
      </w:r>
      <w:r w:rsidR="008F54B8">
        <w:rPr>
          <w:rFonts w:asciiTheme="minorHAnsi" w:hAnsiTheme="minorHAnsi"/>
          <w:sz w:val="22"/>
          <w:szCs w:val="22"/>
        </w:rPr>
        <w:t xml:space="preserve">. </w:t>
      </w:r>
    </w:p>
    <w:p w:rsidR="00852E33" w:rsidRDefault="00852E33" w:rsidP="008C2181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Istnieje możliwość zgłoszenia drugiego zawodnika/i w tym samym roczniku i płci w wieloboju lub biegu na 500m,  jeśli ekipa w innym roczniku nie wystawiła uczestnika.</w:t>
      </w:r>
    </w:p>
    <w:p w:rsidR="001C5D8B" w:rsidRPr="001C5D8B" w:rsidRDefault="001C5D8B" w:rsidP="008C2181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1C5D8B">
        <w:rPr>
          <w:rFonts w:asciiTheme="minorHAnsi" w:hAnsiTheme="minorHAnsi"/>
          <w:b/>
          <w:sz w:val="22"/>
          <w:szCs w:val="22"/>
        </w:rPr>
        <w:t xml:space="preserve">Zawody będą jednocześnie kwalifikacją do </w:t>
      </w:r>
      <w:r w:rsidR="008F54B8">
        <w:rPr>
          <w:rFonts w:asciiTheme="minorHAnsi" w:hAnsiTheme="minorHAnsi"/>
          <w:b/>
          <w:sz w:val="22"/>
          <w:szCs w:val="22"/>
        </w:rPr>
        <w:t xml:space="preserve">reprezentacji województwa, która weźmie udział w </w:t>
      </w:r>
      <w:r w:rsidRPr="001C5D8B">
        <w:rPr>
          <w:rFonts w:asciiTheme="minorHAnsi" w:hAnsiTheme="minorHAnsi"/>
          <w:b/>
          <w:sz w:val="22"/>
          <w:szCs w:val="22"/>
        </w:rPr>
        <w:t>fina</w:t>
      </w:r>
      <w:r w:rsidR="008F54B8">
        <w:rPr>
          <w:rFonts w:asciiTheme="minorHAnsi" w:hAnsiTheme="minorHAnsi"/>
          <w:b/>
          <w:sz w:val="22"/>
          <w:szCs w:val="22"/>
        </w:rPr>
        <w:t>le ogólnopolskim</w:t>
      </w:r>
      <w:r w:rsidR="00852E33">
        <w:rPr>
          <w:rFonts w:asciiTheme="minorHAnsi" w:hAnsiTheme="minorHAnsi"/>
          <w:b/>
          <w:sz w:val="22"/>
          <w:szCs w:val="22"/>
        </w:rPr>
        <w:t xml:space="preserve"> 28-</w:t>
      </w:r>
      <w:r w:rsidRPr="001C5D8B">
        <w:rPr>
          <w:rFonts w:asciiTheme="minorHAnsi" w:hAnsiTheme="minorHAnsi"/>
          <w:b/>
          <w:sz w:val="22"/>
          <w:szCs w:val="22"/>
        </w:rPr>
        <w:t xml:space="preserve">29 listopada </w:t>
      </w:r>
      <w:r w:rsidR="00023B6B">
        <w:rPr>
          <w:rFonts w:asciiTheme="minorHAnsi" w:hAnsiTheme="minorHAnsi"/>
          <w:b/>
          <w:sz w:val="22"/>
          <w:szCs w:val="22"/>
        </w:rPr>
        <w:t xml:space="preserve">w </w:t>
      </w:r>
      <w:r w:rsidRPr="001C5D8B">
        <w:rPr>
          <w:rFonts w:asciiTheme="minorHAnsi" w:hAnsiTheme="minorHAnsi"/>
          <w:b/>
          <w:sz w:val="22"/>
          <w:szCs w:val="22"/>
        </w:rPr>
        <w:t>Toru</w:t>
      </w:r>
      <w:r w:rsidR="00023B6B">
        <w:rPr>
          <w:rFonts w:asciiTheme="minorHAnsi" w:hAnsiTheme="minorHAnsi"/>
          <w:b/>
          <w:sz w:val="22"/>
          <w:szCs w:val="22"/>
        </w:rPr>
        <w:t>niu</w:t>
      </w:r>
      <w:r w:rsidRPr="001C5D8B">
        <w:rPr>
          <w:rFonts w:asciiTheme="minorHAnsi" w:hAnsiTheme="minorHAnsi"/>
          <w:b/>
          <w:sz w:val="22"/>
          <w:szCs w:val="22"/>
        </w:rPr>
        <w:t>.</w:t>
      </w:r>
    </w:p>
    <w:p w:rsidR="008C2181" w:rsidRDefault="008C2181" w:rsidP="008C2181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B165EF" w:rsidRDefault="00B165EF" w:rsidP="00B165E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165EF" w:rsidRDefault="00B165EF" w:rsidP="00B165E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165EF" w:rsidRDefault="00B165EF" w:rsidP="00B165E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165EF" w:rsidRDefault="00B165EF" w:rsidP="00B165E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165EF" w:rsidRDefault="00B165EF" w:rsidP="00B165E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165EF" w:rsidRDefault="00B165EF" w:rsidP="00B165E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165EF" w:rsidRDefault="00B165EF" w:rsidP="00B165E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165EF" w:rsidRDefault="00B165EF" w:rsidP="00B165E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165EF" w:rsidRDefault="00B165EF" w:rsidP="00B165E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165EF" w:rsidRDefault="00B165EF" w:rsidP="00B165E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165EF" w:rsidRPr="00B165EF" w:rsidRDefault="008453A5" w:rsidP="00B165E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4235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-459740</wp:posOffset>
            </wp:positionV>
            <wp:extent cx="7715250" cy="10850245"/>
            <wp:effectExtent l="0" t="0" r="0" b="825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p_firmowy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085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5EF" w:rsidRPr="00242353" w:rsidRDefault="00B165EF" w:rsidP="00B165EF">
      <w:pPr>
        <w:pStyle w:val="NormalnyWeb"/>
        <w:spacing w:before="0" w:beforeAutospacing="0" w:after="0" w:afterAutospacing="0"/>
        <w:ind w:left="568"/>
        <w:rPr>
          <w:rFonts w:asciiTheme="minorHAnsi" w:hAnsiTheme="minorHAnsi"/>
          <w:sz w:val="22"/>
          <w:szCs w:val="22"/>
        </w:rPr>
      </w:pPr>
    </w:p>
    <w:p w:rsidR="00B165EF" w:rsidRPr="00242353" w:rsidRDefault="00B165EF" w:rsidP="008C2181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483832" w:rsidRDefault="00483832" w:rsidP="008C218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B165EF" w:rsidRPr="008C2181" w:rsidRDefault="00B165EF" w:rsidP="008C218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8453A5" w:rsidRDefault="008453A5" w:rsidP="00B165EF">
      <w:pPr>
        <w:spacing w:after="0" w:line="240" w:lineRule="auto"/>
        <w:rPr>
          <w:b/>
          <w:bCs/>
        </w:rPr>
      </w:pPr>
    </w:p>
    <w:p w:rsidR="008453A5" w:rsidRDefault="008453A5" w:rsidP="00B165EF">
      <w:pPr>
        <w:spacing w:after="0" w:line="240" w:lineRule="auto"/>
        <w:rPr>
          <w:b/>
          <w:bCs/>
        </w:rPr>
      </w:pPr>
    </w:p>
    <w:p w:rsidR="008453A5" w:rsidRDefault="008453A5" w:rsidP="00B165EF">
      <w:pPr>
        <w:spacing w:after="0" w:line="240" w:lineRule="auto"/>
        <w:rPr>
          <w:b/>
          <w:bCs/>
        </w:rPr>
      </w:pPr>
    </w:p>
    <w:p w:rsidR="00B165EF" w:rsidRPr="00B165EF" w:rsidRDefault="00B165EF" w:rsidP="00B165EF">
      <w:pPr>
        <w:spacing w:after="0" w:line="240" w:lineRule="auto"/>
        <w:rPr>
          <w:b/>
        </w:rPr>
      </w:pPr>
      <w:r>
        <w:rPr>
          <w:b/>
          <w:bCs/>
        </w:rPr>
        <w:t>V</w:t>
      </w:r>
      <w:r w:rsidRPr="00B165EF">
        <w:rPr>
          <w:b/>
          <w:bCs/>
        </w:rPr>
        <w:t>. Projekt programu zawodów:</w:t>
      </w:r>
    </w:p>
    <w:p w:rsidR="00B165EF" w:rsidRPr="00B165EF" w:rsidRDefault="00B165EF" w:rsidP="00B165EF">
      <w:pPr>
        <w:spacing w:after="0" w:line="240" w:lineRule="auto"/>
        <w:ind w:left="992"/>
        <w:rPr>
          <w:b/>
          <w:sz w:val="20"/>
          <w:szCs w:val="20"/>
        </w:rPr>
      </w:pPr>
    </w:p>
    <w:tbl>
      <w:tblPr>
        <w:tblW w:w="7684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2101"/>
        <w:gridCol w:w="2268"/>
        <w:gridCol w:w="2551"/>
      </w:tblGrid>
      <w:tr w:rsidR="0019027F" w:rsidRPr="00B165EF" w:rsidTr="0019027F">
        <w:tc>
          <w:tcPr>
            <w:tcW w:w="764" w:type="dxa"/>
            <w:shd w:val="clear" w:color="auto" w:fill="FFC000"/>
            <w:vAlign w:val="center"/>
          </w:tcPr>
          <w:p w:rsidR="0019027F" w:rsidRPr="00B165EF" w:rsidRDefault="0019027F" w:rsidP="00B165EF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C000"/>
            <w:vAlign w:val="center"/>
          </w:tcPr>
          <w:p w:rsidR="0019027F" w:rsidRPr="00B165EF" w:rsidRDefault="0019027F" w:rsidP="00B165EF">
            <w:pPr>
              <w:spacing w:after="0" w:line="240" w:lineRule="auto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Bieżnia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19027F" w:rsidRPr="00B165EF" w:rsidRDefault="0019027F" w:rsidP="00B165EF">
            <w:pPr>
              <w:spacing w:after="0" w:line="240" w:lineRule="auto"/>
              <w:jc w:val="center"/>
              <w:rPr>
                <w:b/>
                <w:caps/>
                <w:sz w:val="18"/>
                <w:szCs w:val="18"/>
              </w:rPr>
            </w:pPr>
            <w:r w:rsidRPr="00B165EF">
              <w:rPr>
                <w:b/>
                <w:bCs/>
                <w:caps/>
                <w:sz w:val="18"/>
                <w:szCs w:val="18"/>
              </w:rPr>
              <w:t>Skocznia</w:t>
            </w:r>
            <w:r>
              <w:rPr>
                <w:b/>
                <w:bCs/>
                <w:caps/>
                <w:sz w:val="18"/>
                <w:szCs w:val="18"/>
              </w:rPr>
              <w:t xml:space="preserve"> w dal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19027F" w:rsidRPr="00B165EF" w:rsidRDefault="0019027F" w:rsidP="00B165EF">
            <w:pPr>
              <w:spacing w:after="0" w:line="240" w:lineRule="auto"/>
              <w:jc w:val="center"/>
              <w:rPr>
                <w:b/>
                <w:caps/>
                <w:sz w:val="18"/>
                <w:szCs w:val="18"/>
              </w:rPr>
            </w:pPr>
            <w:r w:rsidRPr="00B165EF">
              <w:rPr>
                <w:b/>
                <w:bCs/>
                <w:caps/>
                <w:sz w:val="18"/>
                <w:szCs w:val="18"/>
              </w:rPr>
              <w:t xml:space="preserve">RZUTNIA </w:t>
            </w:r>
          </w:p>
        </w:tc>
      </w:tr>
      <w:tr w:rsidR="0019027F" w:rsidRPr="00B165EF" w:rsidTr="0019027F">
        <w:tc>
          <w:tcPr>
            <w:tcW w:w="764" w:type="dxa"/>
            <w:shd w:val="clear" w:color="auto" w:fill="FFC000"/>
            <w:vAlign w:val="center"/>
          </w:tcPr>
          <w:p w:rsidR="0019027F" w:rsidRPr="00B165EF" w:rsidRDefault="0019027F" w:rsidP="00B165EF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B165EF">
              <w:rPr>
                <w:b/>
                <w:bCs/>
                <w:caps/>
                <w:sz w:val="18"/>
                <w:szCs w:val="18"/>
              </w:rPr>
              <w:t>1</w:t>
            </w:r>
            <w:r>
              <w:rPr>
                <w:b/>
                <w:bCs/>
                <w:caps/>
                <w:sz w:val="18"/>
                <w:szCs w:val="18"/>
              </w:rPr>
              <w:t>1</w:t>
            </w:r>
            <w:r w:rsidRPr="00B165EF">
              <w:rPr>
                <w:b/>
                <w:bCs/>
                <w:caps/>
                <w:sz w:val="18"/>
                <w:szCs w:val="18"/>
              </w:rPr>
              <w:t>.00</w:t>
            </w:r>
          </w:p>
        </w:tc>
        <w:tc>
          <w:tcPr>
            <w:tcW w:w="2101" w:type="dxa"/>
            <w:shd w:val="clear" w:color="auto" w:fill="FFC000"/>
            <w:vAlign w:val="center"/>
          </w:tcPr>
          <w:p w:rsidR="0019027F" w:rsidRPr="00B165EF" w:rsidRDefault="0019027F" w:rsidP="00B165EF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B165EF">
              <w:rPr>
                <w:b/>
                <w:bCs/>
                <w:caps/>
                <w:sz w:val="18"/>
                <w:szCs w:val="18"/>
              </w:rPr>
              <w:t>otwarcie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19027F" w:rsidRPr="00B165EF" w:rsidRDefault="0019027F" w:rsidP="00B165EF">
            <w:pPr>
              <w:spacing w:after="0" w:line="240" w:lineRule="auto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19027F" w:rsidRPr="00B165EF" w:rsidRDefault="0019027F" w:rsidP="00B165EF">
            <w:pPr>
              <w:spacing w:after="0" w:line="240" w:lineRule="auto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19027F" w:rsidRPr="00B165EF" w:rsidTr="008453A5">
        <w:trPr>
          <w:trHeight w:val="232"/>
        </w:trPr>
        <w:tc>
          <w:tcPr>
            <w:tcW w:w="764" w:type="dxa"/>
            <w:shd w:val="clear" w:color="auto" w:fill="auto"/>
            <w:vAlign w:val="center"/>
          </w:tcPr>
          <w:p w:rsidR="0019027F" w:rsidRPr="00B165EF" w:rsidRDefault="0019027F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65E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B165EF">
              <w:rPr>
                <w:b/>
                <w:bCs/>
                <w:sz w:val="18"/>
                <w:szCs w:val="18"/>
              </w:rPr>
              <w:t>.10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9027F" w:rsidRPr="00B165EF" w:rsidRDefault="0019027F" w:rsidP="008453A5">
            <w:pPr>
              <w:spacing w:after="0" w:line="240" w:lineRule="auto"/>
              <w:rPr>
                <w:sz w:val="18"/>
                <w:szCs w:val="18"/>
              </w:rPr>
            </w:pPr>
            <w:r w:rsidRPr="00B165EF">
              <w:rPr>
                <w:b/>
                <w:bCs/>
                <w:sz w:val="18"/>
                <w:szCs w:val="18"/>
              </w:rPr>
              <w:t>60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65EF">
              <w:rPr>
                <w:b/>
                <w:bCs/>
                <w:sz w:val="18"/>
                <w:szCs w:val="18"/>
              </w:rPr>
              <w:t>m dz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B165EF">
              <w:rPr>
                <w:b/>
                <w:bCs/>
                <w:sz w:val="18"/>
                <w:szCs w:val="18"/>
              </w:rPr>
              <w:t xml:space="preserve"> kl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B165EF">
              <w:rPr>
                <w:b/>
                <w:bCs/>
                <w:sz w:val="18"/>
                <w:szCs w:val="18"/>
              </w:rPr>
              <w:t xml:space="preserve"> IV, V, VI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27F" w:rsidRPr="00B165EF" w:rsidRDefault="0019027F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Pr="00B165EF"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. kl. I G</w:t>
            </w:r>
          </w:p>
          <w:p w:rsidR="0019027F" w:rsidRPr="00B165EF" w:rsidRDefault="0019027F" w:rsidP="008453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9027F" w:rsidRPr="00B165EF" w:rsidRDefault="0019027F" w:rsidP="008453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B165EF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ł. kl. I G (3 kg)</w:t>
            </w:r>
          </w:p>
        </w:tc>
      </w:tr>
      <w:tr w:rsidR="0019027F" w:rsidRPr="00B165EF" w:rsidTr="0019027F">
        <w:tc>
          <w:tcPr>
            <w:tcW w:w="764" w:type="dxa"/>
            <w:shd w:val="clear" w:color="auto" w:fill="auto"/>
            <w:vAlign w:val="center"/>
          </w:tcPr>
          <w:p w:rsidR="0019027F" w:rsidRPr="00B165EF" w:rsidRDefault="0019027F" w:rsidP="00912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11.4</w:t>
            </w:r>
            <w:r w:rsidRPr="00B165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9027F" w:rsidRPr="00B165EF" w:rsidRDefault="0019027F" w:rsidP="00912FDB">
            <w:pPr>
              <w:spacing w:after="0" w:line="240" w:lineRule="auto"/>
              <w:rPr>
                <w:sz w:val="18"/>
                <w:szCs w:val="18"/>
              </w:rPr>
            </w:pPr>
            <w:r w:rsidRPr="00B165EF">
              <w:rPr>
                <w:b/>
                <w:bCs/>
                <w:sz w:val="18"/>
                <w:szCs w:val="18"/>
              </w:rPr>
              <w:t>60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65EF">
              <w:rPr>
                <w:b/>
                <w:bCs/>
                <w:sz w:val="18"/>
                <w:szCs w:val="18"/>
              </w:rPr>
              <w:t>m ch</w:t>
            </w:r>
            <w:r>
              <w:rPr>
                <w:b/>
                <w:bCs/>
                <w:sz w:val="18"/>
                <w:szCs w:val="18"/>
              </w:rPr>
              <w:t>ł.</w:t>
            </w:r>
            <w:r w:rsidRPr="00B165E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kl.</w:t>
            </w:r>
            <w:r w:rsidRPr="00B165EF">
              <w:rPr>
                <w:b/>
                <w:bCs/>
                <w:sz w:val="18"/>
                <w:szCs w:val="18"/>
              </w:rPr>
              <w:t xml:space="preserve"> IV, V, VI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27F" w:rsidRPr="00B165EF" w:rsidRDefault="0019027F" w:rsidP="00912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Dz. kl. II-III 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27F" w:rsidRPr="00B165EF" w:rsidRDefault="0019027F" w:rsidP="00912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B165EF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ł. kl. II-III (3 kg)</w:t>
            </w:r>
          </w:p>
        </w:tc>
      </w:tr>
      <w:tr w:rsidR="0019027F" w:rsidRPr="00B165EF" w:rsidTr="0019027F">
        <w:tc>
          <w:tcPr>
            <w:tcW w:w="764" w:type="dxa"/>
            <w:shd w:val="clear" w:color="auto" w:fill="auto"/>
            <w:vAlign w:val="center"/>
          </w:tcPr>
          <w:p w:rsidR="0019027F" w:rsidRPr="00B165EF" w:rsidRDefault="0019027F" w:rsidP="001902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65E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9027F" w:rsidRPr="00B165EF" w:rsidRDefault="0019027F" w:rsidP="00912F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 </w:t>
            </w:r>
            <w:r w:rsidRPr="00B165EF">
              <w:rPr>
                <w:b/>
                <w:bCs/>
                <w:sz w:val="18"/>
                <w:szCs w:val="18"/>
              </w:rPr>
              <w:t>m dz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B165E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k</w:t>
            </w:r>
            <w:r w:rsidRPr="00B165EF"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>. I, II- III 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27F" w:rsidRPr="00B165EF" w:rsidRDefault="0019027F" w:rsidP="00912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Pr="00B165EF">
              <w:rPr>
                <w:b/>
                <w:bCs/>
                <w:sz w:val="18"/>
                <w:szCs w:val="18"/>
              </w:rPr>
              <w:t>z</w:t>
            </w:r>
            <w:r w:rsidR="008453A5">
              <w:rPr>
                <w:b/>
                <w:bCs/>
                <w:sz w:val="18"/>
                <w:szCs w:val="18"/>
              </w:rPr>
              <w:t>. kl. IV</w:t>
            </w:r>
          </w:p>
          <w:p w:rsidR="0019027F" w:rsidRPr="00B165EF" w:rsidRDefault="0019027F" w:rsidP="00912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9027F" w:rsidRPr="00B165EF" w:rsidRDefault="0019027F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B165EF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 xml:space="preserve">ł. kl. </w:t>
            </w:r>
            <w:r w:rsidR="008453A5">
              <w:rPr>
                <w:b/>
                <w:bCs/>
                <w:sz w:val="18"/>
                <w:szCs w:val="18"/>
              </w:rPr>
              <w:t>I</w:t>
            </w:r>
            <w:r w:rsidRPr="00B165EF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 (2 kg)</w:t>
            </w:r>
          </w:p>
        </w:tc>
      </w:tr>
      <w:tr w:rsidR="0019027F" w:rsidRPr="00B165EF" w:rsidTr="0019027F">
        <w:tc>
          <w:tcPr>
            <w:tcW w:w="764" w:type="dxa"/>
            <w:shd w:val="clear" w:color="auto" w:fill="auto"/>
            <w:vAlign w:val="center"/>
          </w:tcPr>
          <w:p w:rsidR="0019027F" w:rsidRPr="00B165EF" w:rsidRDefault="0019027F" w:rsidP="00912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12.4</w:t>
            </w:r>
            <w:r w:rsidRPr="00B165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9027F" w:rsidRPr="00B165EF" w:rsidRDefault="0019027F" w:rsidP="00912F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m chł.</w:t>
            </w:r>
            <w:r w:rsidRPr="00B165E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k</w:t>
            </w:r>
            <w:r w:rsidRPr="00B165EF"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 xml:space="preserve">. I, II- </w:t>
            </w:r>
            <w:r w:rsidRPr="00AC30C9">
              <w:rPr>
                <w:b/>
                <w:bCs/>
                <w:sz w:val="18"/>
                <w:szCs w:val="18"/>
              </w:rPr>
              <w:t>III 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27F" w:rsidRPr="00B165EF" w:rsidRDefault="0019027F" w:rsidP="00912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 w:rsidRPr="00B165EF"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 xml:space="preserve">. kl. V </w:t>
            </w:r>
          </w:p>
          <w:p w:rsidR="0019027F" w:rsidRPr="00B165EF" w:rsidRDefault="0019027F" w:rsidP="00912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9027F" w:rsidRPr="00B165EF" w:rsidRDefault="0019027F" w:rsidP="001902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B165EF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ł. kl. V (2 kg)</w:t>
            </w:r>
          </w:p>
        </w:tc>
      </w:tr>
      <w:tr w:rsidR="0019027F" w:rsidRPr="00B165EF" w:rsidTr="0019027F">
        <w:tc>
          <w:tcPr>
            <w:tcW w:w="764" w:type="dxa"/>
            <w:shd w:val="clear" w:color="auto" w:fill="auto"/>
            <w:vAlign w:val="center"/>
          </w:tcPr>
          <w:p w:rsidR="0019027F" w:rsidRPr="00B165EF" w:rsidRDefault="0019027F" w:rsidP="001902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B165EF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B165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19027F" w:rsidRPr="00B165EF" w:rsidRDefault="008453A5" w:rsidP="00912F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19027F">
              <w:rPr>
                <w:b/>
                <w:bCs/>
                <w:sz w:val="18"/>
                <w:szCs w:val="18"/>
              </w:rPr>
              <w:t xml:space="preserve">00 m. dz. kl. </w:t>
            </w: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27F" w:rsidRPr="00B165EF" w:rsidRDefault="0019027F" w:rsidP="00912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Dz. Kl. VI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27F" w:rsidRPr="00B165EF" w:rsidRDefault="0019027F" w:rsidP="001902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B165EF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ł. kl. VI (2 kg)</w:t>
            </w:r>
          </w:p>
        </w:tc>
      </w:tr>
      <w:tr w:rsidR="008453A5" w:rsidRPr="00B165EF" w:rsidTr="0019027F">
        <w:tc>
          <w:tcPr>
            <w:tcW w:w="764" w:type="dxa"/>
            <w:shd w:val="clear" w:color="auto" w:fill="auto"/>
            <w:vAlign w:val="center"/>
          </w:tcPr>
          <w:p w:rsidR="008453A5" w:rsidRDefault="008453A5" w:rsidP="001902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8453A5" w:rsidRDefault="008453A5" w:rsidP="00912F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m. dz. kl. 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3A5" w:rsidRDefault="008453A5" w:rsidP="00912F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453A5" w:rsidRDefault="008453A5" w:rsidP="0019027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53A5" w:rsidRPr="00B165EF" w:rsidTr="0019027F">
        <w:tc>
          <w:tcPr>
            <w:tcW w:w="764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13.30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m. dz. kl. VI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B165EF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ł. kl. I</w:t>
            </w:r>
            <w:r w:rsidRPr="00B165EF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Dz. kl. </w:t>
            </w:r>
            <w:r w:rsidRPr="00B165EF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>I (2 kg)</w:t>
            </w:r>
          </w:p>
        </w:tc>
      </w:tr>
      <w:tr w:rsidR="008453A5" w:rsidRPr="00B165EF" w:rsidTr="0019027F">
        <w:tc>
          <w:tcPr>
            <w:tcW w:w="764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13.40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m. dz. kl. I 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53A5" w:rsidRPr="00B165EF" w:rsidTr="0019027F">
        <w:tc>
          <w:tcPr>
            <w:tcW w:w="764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13.50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m. dz. kl. II-III 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B165EF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 xml:space="preserve">ł. kl. V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Dz. kl. V (2 kg)</w:t>
            </w:r>
          </w:p>
        </w:tc>
      </w:tr>
      <w:tr w:rsidR="008453A5" w:rsidRPr="00B165EF" w:rsidTr="0019027F">
        <w:tc>
          <w:tcPr>
            <w:tcW w:w="764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m. ch. kl. IV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53A5" w:rsidRPr="00B165EF" w:rsidTr="0019027F">
        <w:tc>
          <w:tcPr>
            <w:tcW w:w="764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m. ch. kl. 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53A5" w:rsidRPr="00B165EF" w:rsidTr="0019027F">
        <w:tc>
          <w:tcPr>
            <w:tcW w:w="764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14.20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m. ch. kl. VI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B165EF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 xml:space="preserve">ł. kl. VI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Dz. kl. VI (2 kg)</w:t>
            </w:r>
          </w:p>
        </w:tc>
      </w:tr>
      <w:tr w:rsidR="008453A5" w:rsidRPr="00B165EF" w:rsidTr="0019027F">
        <w:tc>
          <w:tcPr>
            <w:tcW w:w="764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65E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B165EF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B165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8453A5" w:rsidRDefault="008453A5" w:rsidP="008453A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m. ch. kl. I 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453A5" w:rsidRPr="00B165EF" w:rsidTr="0019027F">
        <w:tc>
          <w:tcPr>
            <w:tcW w:w="764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65E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4.4</w:t>
            </w:r>
            <w:r w:rsidRPr="00B165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 m. ch. kl. II-III 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453A5" w:rsidRPr="00B165EF" w:rsidTr="0019027F">
        <w:tc>
          <w:tcPr>
            <w:tcW w:w="764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14.5</w:t>
            </w:r>
            <w:r w:rsidRPr="00B165E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m. dz. kl. IV, V,VI,I, II-</w:t>
            </w:r>
            <w:r w:rsidRPr="00AC30C9">
              <w:rPr>
                <w:b/>
                <w:bCs/>
                <w:sz w:val="18"/>
                <w:szCs w:val="18"/>
              </w:rPr>
              <w:t>III 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453A5" w:rsidRPr="00B165EF" w:rsidTr="0019027F">
        <w:tc>
          <w:tcPr>
            <w:tcW w:w="764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65E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5.30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m. dz. kl. IV, V,VI,I, II-</w:t>
            </w:r>
            <w:r w:rsidRPr="00AC30C9">
              <w:rPr>
                <w:b/>
                <w:bCs/>
                <w:sz w:val="18"/>
                <w:szCs w:val="18"/>
              </w:rPr>
              <w:t>III 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453A5" w:rsidRPr="00B165EF" w:rsidRDefault="008453A5" w:rsidP="00845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12FDB" w:rsidRDefault="00912FDB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912FDB" w:rsidRPr="0051230D" w:rsidRDefault="00912FDB" w:rsidP="00912FDB">
      <w:pPr>
        <w:spacing w:after="0" w:line="240" w:lineRule="auto"/>
        <w:rPr>
          <w:rStyle w:val="Pogrubienie"/>
          <w:b w:val="0"/>
          <w:bCs w:val="0"/>
        </w:rPr>
      </w:pPr>
      <w:r>
        <w:rPr>
          <w:rStyle w:val="Pogrubienie"/>
        </w:rPr>
        <w:t>VI.</w:t>
      </w:r>
      <w:r w:rsidRPr="0051230D">
        <w:rPr>
          <w:rStyle w:val="Pogrubienie"/>
        </w:rPr>
        <w:t xml:space="preserve"> Zgłoszenia:</w:t>
      </w:r>
    </w:p>
    <w:p w:rsidR="00912FDB" w:rsidRDefault="00DB4F43" w:rsidP="00912F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Zgłoszenia imienne</w:t>
      </w:r>
      <w:r w:rsidR="00912FDB" w:rsidRPr="0051230D">
        <w:rPr>
          <w:rStyle w:val="Pogrubienie"/>
          <w:b w:val="0"/>
        </w:rPr>
        <w:t xml:space="preserve"> mailem na </w:t>
      </w:r>
      <w:r w:rsidR="00912FDB">
        <w:rPr>
          <w:rStyle w:val="Pogrubienie"/>
          <w:b w:val="0"/>
        </w:rPr>
        <w:t xml:space="preserve">adres: </w:t>
      </w:r>
      <w:hyperlink r:id="rId10" w:history="1">
        <w:r w:rsidR="00912FDB" w:rsidRPr="00E64FB4">
          <w:rPr>
            <w:rStyle w:val="Hipercze"/>
          </w:rPr>
          <w:t>maja.nadala@lekkoatletykadlakazdego.pl</w:t>
        </w:r>
      </w:hyperlink>
      <w:r>
        <w:rPr>
          <w:rStyle w:val="Pogrubienie"/>
          <w:b w:val="0"/>
        </w:rPr>
        <w:t xml:space="preserve"> do dnia 12.11.2015 wyłącznie na forlmularzu exel (w załączeniu).</w:t>
      </w:r>
    </w:p>
    <w:p w:rsidR="00912FDB" w:rsidRDefault="00DB4F43" w:rsidP="00912F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Pogrubienie"/>
          <w:color w:val="FF0000"/>
        </w:rPr>
      </w:pPr>
      <w:r w:rsidRPr="00DB4F43">
        <w:rPr>
          <w:rStyle w:val="Pogrubienie"/>
          <w:color w:val="FF0000"/>
        </w:rPr>
        <w:t>W dniu zawodów z</w:t>
      </w:r>
      <w:r w:rsidR="00912FDB" w:rsidRPr="00DB4F43">
        <w:rPr>
          <w:rStyle w:val="Pogrubienie"/>
          <w:color w:val="FF0000"/>
        </w:rPr>
        <w:t xml:space="preserve">głoszenia </w:t>
      </w:r>
      <w:r w:rsidRPr="00DB4F43">
        <w:rPr>
          <w:rStyle w:val="Pogrubienie"/>
          <w:color w:val="FF0000"/>
        </w:rPr>
        <w:t>nie będą przyjmowane</w:t>
      </w:r>
      <w:r w:rsidR="00023B6B">
        <w:rPr>
          <w:rStyle w:val="Pogrubienie"/>
          <w:color w:val="FF0000"/>
        </w:rPr>
        <w:t>, jedynie wykreślenia</w:t>
      </w:r>
      <w:r w:rsidRPr="00DB4F43">
        <w:rPr>
          <w:rStyle w:val="Pogrubienie"/>
          <w:color w:val="FF0000"/>
        </w:rPr>
        <w:t>!</w:t>
      </w:r>
    </w:p>
    <w:p w:rsidR="00912FDB" w:rsidRPr="0051230D" w:rsidRDefault="004C7133" w:rsidP="00912FDB">
      <w:pPr>
        <w:spacing w:after="0" w:line="240" w:lineRule="auto"/>
      </w:pPr>
      <w:r>
        <w:rPr>
          <w:rStyle w:val="Pogrubienie"/>
        </w:rPr>
        <w:t>VII</w:t>
      </w:r>
      <w:r w:rsidR="00912FDB">
        <w:rPr>
          <w:rStyle w:val="Pogrubienie"/>
        </w:rPr>
        <w:t>.</w:t>
      </w:r>
      <w:r w:rsidR="00912FDB" w:rsidRPr="0051230D">
        <w:rPr>
          <w:rStyle w:val="Pogrubienie"/>
        </w:rPr>
        <w:t xml:space="preserve"> Nagrody</w:t>
      </w:r>
      <w:r w:rsidR="00023B6B">
        <w:rPr>
          <w:rStyle w:val="Pogrubienie"/>
        </w:rPr>
        <w:t>, klasyfikacje</w:t>
      </w:r>
      <w:r w:rsidR="00912FDB" w:rsidRPr="0051230D">
        <w:rPr>
          <w:rStyle w:val="Pogrubienie"/>
        </w:rPr>
        <w:t>:</w:t>
      </w:r>
    </w:p>
    <w:p w:rsidR="001A2608" w:rsidRPr="001A2608" w:rsidRDefault="00023B6B" w:rsidP="001A2608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rPr>
          <w:rFonts w:asciiTheme="minorHAnsi" w:hAnsiTheme="minorHAnsi"/>
          <w:sz w:val="22"/>
          <w:szCs w:val="22"/>
        </w:rPr>
        <w:t xml:space="preserve">Prowadzona będzie klasyfikacja w </w:t>
      </w:r>
      <w:r w:rsidR="001A2608">
        <w:rPr>
          <w:rFonts w:asciiTheme="minorHAnsi" w:hAnsiTheme="minorHAnsi"/>
          <w:sz w:val="22"/>
          <w:szCs w:val="22"/>
        </w:rPr>
        <w:t>biegu na 500m, 4-</w:t>
      </w:r>
      <w:r>
        <w:rPr>
          <w:rFonts w:asciiTheme="minorHAnsi" w:hAnsiTheme="minorHAnsi"/>
          <w:sz w:val="22"/>
          <w:szCs w:val="22"/>
        </w:rPr>
        <w:t xml:space="preserve">boju oraz poszczególnych konkurencjach </w:t>
      </w:r>
      <w:r w:rsidR="001A2608">
        <w:rPr>
          <w:rFonts w:asciiTheme="minorHAnsi" w:hAnsiTheme="minorHAnsi"/>
          <w:sz w:val="22"/>
          <w:szCs w:val="22"/>
        </w:rPr>
        <w:t>4-</w:t>
      </w:r>
      <w:r>
        <w:rPr>
          <w:rFonts w:asciiTheme="minorHAnsi" w:hAnsiTheme="minorHAnsi"/>
          <w:sz w:val="22"/>
          <w:szCs w:val="22"/>
        </w:rPr>
        <w:t xml:space="preserve">bojowych dla </w:t>
      </w:r>
      <w:r w:rsidR="001A2608">
        <w:rPr>
          <w:rFonts w:asciiTheme="minorHAnsi" w:hAnsiTheme="minorHAnsi"/>
          <w:sz w:val="22"/>
          <w:szCs w:val="22"/>
        </w:rPr>
        <w:t>w/w roczników i płci</w:t>
      </w:r>
      <w:r>
        <w:rPr>
          <w:rFonts w:asciiTheme="minorHAnsi" w:hAnsiTheme="minorHAnsi"/>
          <w:sz w:val="22"/>
          <w:szCs w:val="22"/>
        </w:rPr>
        <w:t xml:space="preserve">. </w:t>
      </w:r>
      <w:r w:rsidR="00912FDB" w:rsidRPr="0051230D">
        <w:rPr>
          <w:rFonts w:asciiTheme="minorHAnsi" w:hAnsiTheme="minorHAnsi"/>
          <w:sz w:val="22"/>
          <w:szCs w:val="22"/>
        </w:rPr>
        <w:t>Zawodnicy, którzy zajmą miejsca I – III otrzymują m</w:t>
      </w:r>
      <w:r w:rsidR="001A2608">
        <w:rPr>
          <w:rFonts w:asciiTheme="minorHAnsi" w:hAnsiTheme="minorHAnsi"/>
          <w:sz w:val="22"/>
          <w:szCs w:val="22"/>
        </w:rPr>
        <w:t xml:space="preserve">edale, a miejsca I – VI dyplomy. </w:t>
      </w:r>
    </w:p>
    <w:p w:rsidR="001A2608" w:rsidRDefault="001A2608" w:rsidP="001A2608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zależności od możliwości najlepsi zawodnicy i zawodniczki otrzymają nagrody.</w:t>
      </w:r>
    </w:p>
    <w:p w:rsidR="00912FDB" w:rsidRPr="001A2608" w:rsidRDefault="004C7133" w:rsidP="001A260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A2608">
        <w:rPr>
          <w:rStyle w:val="Pogrubienie"/>
          <w:rFonts w:asciiTheme="minorHAnsi" w:hAnsiTheme="minorHAnsi"/>
          <w:sz w:val="22"/>
          <w:szCs w:val="22"/>
        </w:rPr>
        <w:t>VIII</w:t>
      </w:r>
      <w:r w:rsidR="00912FDB" w:rsidRPr="001A2608">
        <w:rPr>
          <w:rStyle w:val="Pogrubienie"/>
          <w:rFonts w:asciiTheme="minorHAnsi" w:hAnsiTheme="minorHAnsi"/>
          <w:sz w:val="22"/>
          <w:szCs w:val="22"/>
        </w:rPr>
        <w:t>. Postanowienia organizatora.</w:t>
      </w:r>
    </w:p>
    <w:p w:rsidR="00912FDB" w:rsidRPr="0051230D" w:rsidRDefault="00912FDB" w:rsidP="00912FD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1230D">
        <w:rPr>
          <w:rFonts w:asciiTheme="minorHAnsi" w:hAnsiTheme="minorHAnsi"/>
          <w:sz w:val="22"/>
          <w:szCs w:val="22"/>
        </w:rPr>
        <w:t>Organizator zastrzega sobie prawo wprowadzenia zmian w formie pisemnej w niniejszym regulaminie z zachowaniem, co najmniej dwudniowego okresu na powiadomienie zainteresowanych.</w:t>
      </w:r>
    </w:p>
    <w:p w:rsidR="00912FDB" w:rsidRPr="0051230D" w:rsidRDefault="00912FDB" w:rsidP="00912FD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51230D">
        <w:rPr>
          <w:rFonts w:asciiTheme="minorHAnsi" w:hAnsiTheme="minorHAnsi"/>
          <w:sz w:val="22"/>
          <w:szCs w:val="22"/>
        </w:rPr>
        <w:t>Każdy uczestnik ma prawo startu w jed</w:t>
      </w:r>
      <w:r w:rsidR="004C7133">
        <w:rPr>
          <w:rFonts w:asciiTheme="minorHAnsi" w:hAnsiTheme="minorHAnsi"/>
          <w:sz w:val="22"/>
          <w:szCs w:val="22"/>
        </w:rPr>
        <w:t>nej konkurencji indywidualnej.</w:t>
      </w:r>
    </w:p>
    <w:p w:rsidR="00912FDB" w:rsidRPr="003A1B95" w:rsidRDefault="00BB12CB" w:rsidP="00912FD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startu </w:t>
      </w:r>
      <w:r w:rsidRPr="00DB4F43">
        <w:rPr>
          <w:rFonts w:asciiTheme="minorHAnsi" w:hAnsiTheme="minorHAnsi"/>
          <w:b/>
          <w:sz w:val="22"/>
          <w:szCs w:val="22"/>
        </w:rPr>
        <w:t>w kolcach</w:t>
      </w:r>
      <w:r>
        <w:rPr>
          <w:rFonts w:asciiTheme="minorHAnsi" w:hAnsiTheme="minorHAnsi"/>
          <w:sz w:val="22"/>
          <w:szCs w:val="22"/>
        </w:rPr>
        <w:t xml:space="preserve"> mają je</w:t>
      </w:r>
      <w:r w:rsidR="00DB4F43">
        <w:rPr>
          <w:rFonts w:asciiTheme="minorHAnsi" w:hAnsiTheme="minorHAnsi"/>
          <w:sz w:val="22"/>
          <w:szCs w:val="22"/>
        </w:rPr>
        <w:t xml:space="preserve">dynie </w:t>
      </w:r>
      <w:r w:rsidR="00DB4F43" w:rsidRPr="00DB4F43">
        <w:rPr>
          <w:rFonts w:asciiTheme="minorHAnsi" w:hAnsiTheme="minorHAnsi"/>
          <w:b/>
          <w:sz w:val="22"/>
          <w:szCs w:val="22"/>
        </w:rPr>
        <w:t xml:space="preserve">uczniowie klas </w:t>
      </w:r>
      <w:r w:rsidRPr="00DB4F43">
        <w:rPr>
          <w:rFonts w:asciiTheme="minorHAnsi" w:hAnsiTheme="minorHAnsi"/>
          <w:b/>
          <w:sz w:val="22"/>
          <w:szCs w:val="22"/>
        </w:rPr>
        <w:t xml:space="preserve"> Gimnazjum</w:t>
      </w:r>
      <w:r>
        <w:rPr>
          <w:rFonts w:asciiTheme="minorHAnsi" w:hAnsiTheme="minorHAnsi"/>
          <w:sz w:val="22"/>
          <w:szCs w:val="22"/>
        </w:rPr>
        <w:t>.</w:t>
      </w:r>
    </w:p>
    <w:p w:rsidR="004C7133" w:rsidRDefault="00912FDB" w:rsidP="004C713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51230D">
        <w:rPr>
          <w:rFonts w:asciiTheme="minorHAnsi" w:hAnsiTheme="minorHAnsi"/>
          <w:sz w:val="22"/>
          <w:szCs w:val="22"/>
        </w:rPr>
        <w:t xml:space="preserve">Zawodnicy startujący w całym cyklu zawodów są ubezpieczeni od następstw nieszczęśliwych wypadków polisą generalną. </w:t>
      </w:r>
      <w:r w:rsidR="004C7133">
        <w:rPr>
          <w:rFonts w:asciiTheme="minorHAnsi" w:hAnsiTheme="minorHAnsi"/>
          <w:sz w:val="22"/>
          <w:szCs w:val="22"/>
        </w:rPr>
        <w:t>O</w:t>
      </w:r>
      <w:r w:rsidRPr="0051230D">
        <w:rPr>
          <w:rFonts w:asciiTheme="minorHAnsi" w:hAnsiTheme="minorHAnsi"/>
          <w:sz w:val="22"/>
          <w:szCs w:val="22"/>
        </w:rPr>
        <w:t>rganizatorzy zawodów</w:t>
      </w:r>
      <w:r w:rsidR="004C7133">
        <w:rPr>
          <w:rFonts w:asciiTheme="minorHAnsi" w:hAnsiTheme="minorHAnsi"/>
          <w:sz w:val="22"/>
          <w:szCs w:val="22"/>
        </w:rPr>
        <w:t xml:space="preserve"> ubezpieczeni są </w:t>
      </w:r>
      <w:r w:rsidR="004C7133" w:rsidRPr="0051230D">
        <w:rPr>
          <w:rFonts w:asciiTheme="minorHAnsi" w:hAnsiTheme="minorHAnsi"/>
          <w:sz w:val="22"/>
          <w:szCs w:val="22"/>
        </w:rPr>
        <w:t>od odpowiedzialności cywilnej</w:t>
      </w:r>
      <w:r w:rsidR="004C7133">
        <w:rPr>
          <w:rFonts w:asciiTheme="minorHAnsi" w:hAnsiTheme="minorHAnsi"/>
          <w:sz w:val="22"/>
          <w:szCs w:val="22"/>
        </w:rPr>
        <w:t xml:space="preserve">. </w:t>
      </w:r>
    </w:p>
    <w:p w:rsidR="00912FDB" w:rsidRDefault="00912FDB" w:rsidP="004C7133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C7133">
        <w:rPr>
          <w:rFonts w:asciiTheme="minorHAnsi" w:hAnsiTheme="minorHAnsi"/>
          <w:sz w:val="22"/>
          <w:szCs w:val="22"/>
        </w:rPr>
        <w:t>Koszt dojazdu reprezentacji  na zawody pokrywają delegujące jednostki zgodnie z porozumieniem.</w:t>
      </w:r>
    </w:p>
    <w:p w:rsidR="004C7133" w:rsidRPr="00F558D7" w:rsidRDefault="001C5D8B" w:rsidP="004C713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F558D7">
        <w:rPr>
          <w:rFonts w:asciiTheme="minorHAnsi" w:hAnsiTheme="minorHAnsi"/>
          <w:b/>
          <w:sz w:val="22"/>
          <w:szCs w:val="22"/>
        </w:rPr>
        <w:t>IX. Koszty uczestnictwa.</w:t>
      </w:r>
    </w:p>
    <w:p w:rsidR="001C5D8B" w:rsidRDefault="001C5D8B" w:rsidP="00F558D7">
      <w:pPr>
        <w:pStyle w:val="NormalnyWeb"/>
        <w:spacing w:before="0" w:beforeAutospacing="0" w:after="0" w:afterAutospacing="0"/>
        <w:ind w:left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PZLA pokrywa koszty transportu oraz organizacji zawodów. W celu uzyskania dofinansowania do kosztów transportu należy skontaktować się z Panią Mają Brońską</w:t>
      </w:r>
      <w:r w:rsidR="00C53309">
        <w:rPr>
          <w:rFonts w:asciiTheme="minorHAnsi" w:hAnsiTheme="minorHAnsi"/>
          <w:sz w:val="22"/>
          <w:szCs w:val="22"/>
        </w:rPr>
        <w:t xml:space="preserve"> do 10 listopada 2015 w celu ustalenia szczegółów.</w:t>
      </w:r>
    </w:p>
    <w:p w:rsidR="004C7133" w:rsidRPr="004C7133" w:rsidRDefault="004C7133" w:rsidP="004C713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242353" w:rsidRPr="00242353" w:rsidRDefault="00242353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3A519D" w:rsidRPr="00242353" w:rsidRDefault="003A519D" w:rsidP="003A519D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</w:p>
    <w:p w:rsidR="00E6522A" w:rsidRPr="004C7133" w:rsidRDefault="00E6522A" w:rsidP="004C7133">
      <w:pPr>
        <w:spacing w:after="0" w:line="240" w:lineRule="auto"/>
        <w:rPr>
          <w:b/>
          <w:sz w:val="20"/>
          <w:szCs w:val="20"/>
        </w:rPr>
      </w:pPr>
    </w:p>
    <w:sectPr w:rsidR="00E6522A" w:rsidRPr="004C7133" w:rsidSect="003A519D">
      <w:headerReference w:type="default" r:id="rId11"/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E1" w:rsidRDefault="00DC3BE1" w:rsidP="00F40C80">
      <w:pPr>
        <w:spacing w:after="0" w:line="240" w:lineRule="auto"/>
      </w:pPr>
      <w:r>
        <w:separator/>
      </w:r>
    </w:p>
  </w:endnote>
  <w:endnote w:type="continuationSeparator" w:id="0">
    <w:p w:rsidR="00DC3BE1" w:rsidRDefault="00DC3BE1" w:rsidP="00F4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80" w:rsidRDefault="00F40C80">
    <w:pPr>
      <w:pStyle w:val="Stopka"/>
    </w:pPr>
  </w:p>
  <w:p w:rsidR="00F40C80" w:rsidRDefault="00F40C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E1" w:rsidRDefault="00DC3BE1" w:rsidP="00F40C80">
      <w:pPr>
        <w:spacing w:after="0" w:line="240" w:lineRule="auto"/>
      </w:pPr>
      <w:r>
        <w:separator/>
      </w:r>
    </w:p>
  </w:footnote>
  <w:footnote w:type="continuationSeparator" w:id="0">
    <w:p w:rsidR="00DC3BE1" w:rsidRDefault="00DC3BE1" w:rsidP="00F4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2A" w:rsidRDefault="00E6522A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BAB"/>
    <w:multiLevelType w:val="hybridMultilevel"/>
    <w:tmpl w:val="3A0C4D50"/>
    <w:lvl w:ilvl="0" w:tplc="A104984C">
      <w:start w:val="1"/>
      <w:numFmt w:val="upperRoman"/>
      <w:lvlText w:val="%1."/>
      <w:lvlJc w:val="left"/>
      <w:pPr>
        <w:ind w:left="157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5330"/>
    <w:multiLevelType w:val="hybridMultilevel"/>
    <w:tmpl w:val="22BAB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4011"/>
    <w:multiLevelType w:val="hybridMultilevel"/>
    <w:tmpl w:val="4E50CC26"/>
    <w:lvl w:ilvl="0" w:tplc="33D0296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73F3"/>
    <w:multiLevelType w:val="hybridMultilevel"/>
    <w:tmpl w:val="19A06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14AD1"/>
    <w:multiLevelType w:val="hybridMultilevel"/>
    <w:tmpl w:val="13E21B9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61262"/>
    <w:multiLevelType w:val="hybridMultilevel"/>
    <w:tmpl w:val="E85E20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8152C"/>
    <w:multiLevelType w:val="hybridMultilevel"/>
    <w:tmpl w:val="DA1AB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328BE"/>
    <w:multiLevelType w:val="hybridMultilevel"/>
    <w:tmpl w:val="ECFAF3C6"/>
    <w:lvl w:ilvl="0" w:tplc="A82044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67A3C5A"/>
    <w:multiLevelType w:val="hybridMultilevel"/>
    <w:tmpl w:val="E6E68B1A"/>
    <w:lvl w:ilvl="0" w:tplc="DF9039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B7951"/>
    <w:multiLevelType w:val="hybridMultilevel"/>
    <w:tmpl w:val="DC146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B6215"/>
    <w:multiLevelType w:val="hybridMultilevel"/>
    <w:tmpl w:val="2C9EF59E"/>
    <w:lvl w:ilvl="0" w:tplc="0415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>
    <w:nsid w:val="6EE819FD"/>
    <w:multiLevelType w:val="hybridMultilevel"/>
    <w:tmpl w:val="712E4F68"/>
    <w:lvl w:ilvl="0" w:tplc="04150005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713E1485"/>
    <w:multiLevelType w:val="hybridMultilevel"/>
    <w:tmpl w:val="F25C3F9E"/>
    <w:lvl w:ilvl="0" w:tplc="9AE865A6">
      <w:start w:val="8"/>
      <w:numFmt w:val="upperRoman"/>
      <w:lvlText w:val="%1."/>
      <w:lvlJc w:val="left"/>
      <w:pPr>
        <w:ind w:left="157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79B72E6F"/>
    <w:multiLevelType w:val="hybridMultilevel"/>
    <w:tmpl w:val="212A8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C80"/>
    <w:rsid w:val="000165DD"/>
    <w:rsid w:val="00023B6B"/>
    <w:rsid w:val="00050C95"/>
    <w:rsid w:val="00073490"/>
    <w:rsid w:val="000C4438"/>
    <w:rsid w:val="00114BDA"/>
    <w:rsid w:val="0019027F"/>
    <w:rsid w:val="001A07FC"/>
    <w:rsid w:val="001A2608"/>
    <w:rsid w:val="001C5D8B"/>
    <w:rsid w:val="00242353"/>
    <w:rsid w:val="002626B6"/>
    <w:rsid w:val="00274BF3"/>
    <w:rsid w:val="00283455"/>
    <w:rsid w:val="002D71B8"/>
    <w:rsid w:val="00356BFD"/>
    <w:rsid w:val="00362B2A"/>
    <w:rsid w:val="003A1B95"/>
    <w:rsid w:val="003A3282"/>
    <w:rsid w:val="003A519D"/>
    <w:rsid w:val="003E4362"/>
    <w:rsid w:val="00414041"/>
    <w:rsid w:val="0042669C"/>
    <w:rsid w:val="004617C8"/>
    <w:rsid w:val="00483832"/>
    <w:rsid w:val="0049516C"/>
    <w:rsid w:val="004C0951"/>
    <w:rsid w:val="004C2F4F"/>
    <w:rsid w:val="004C7133"/>
    <w:rsid w:val="004E1C52"/>
    <w:rsid w:val="00505053"/>
    <w:rsid w:val="0051230D"/>
    <w:rsid w:val="00534A05"/>
    <w:rsid w:val="00546313"/>
    <w:rsid w:val="005C195F"/>
    <w:rsid w:val="005C2A02"/>
    <w:rsid w:val="0067021A"/>
    <w:rsid w:val="006B3B5C"/>
    <w:rsid w:val="006E2C38"/>
    <w:rsid w:val="006F6FDB"/>
    <w:rsid w:val="00753077"/>
    <w:rsid w:val="00773FE5"/>
    <w:rsid w:val="00796365"/>
    <w:rsid w:val="007B6692"/>
    <w:rsid w:val="007C5CFA"/>
    <w:rsid w:val="007D7AAA"/>
    <w:rsid w:val="00822317"/>
    <w:rsid w:val="008263D4"/>
    <w:rsid w:val="00840C00"/>
    <w:rsid w:val="008453A5"/>
    <w:rsid w:val="00852E33"/>
    <w:rsid w:val="00874CA7"/>
    <w:rsid w:val="008B7C67"/>
    <w:rsid w:val="008C2181"/>
    <w:rsid w:val="008E108D"/>
    <w:rsid w:val="008E5812"/>
    <w:rsid w:val="008F54B8"/>
    <w:rsid w:val="00912FDB"/>
    <w:rsid w:val="00961D40"/>
    <w:rsid w:val="00973E3C"/>
    <w:rsid w:val="00986FDC"/>
    <w:rsid w:val="009A4F0F"/>
    <w:rsid w:val="00A01E62"/>
    <w:rsid w:val="00A276B5"/>
    <w:rsid w:val="00A42332"/>
    <w:rsid w:val="00A44AA5"/>
    <w:rsid w:val="00A568C5"/>
    <w:rsid w:val="00A63210"/>
    <w:rsid w:val="00A9318F"/>
    <w:rsid w:val="00A94F1D"/>
    <w:rsid w:val="00AC30C9"/>
    <w:rsid w:val="00AE6064"/>
    <w:rsid w:val="00AF19A4"/>
    <w:rsid w:val="00B04B53"/>
    <w:rsid w:val="00B165EF"/>
    <w:rsid w:val="00B26B55"/>
    <w:rsid w:val="00B33E54"/>
    <w:rsid w:val="00B46356"/>
    <w:rsid w:val="00B65A22"/>
    <w:rsid w:val="00B75B1C"/>
    <w:rsid w:val="00B93C22"/>
    <w:rsid w:val="00BB12CB"/>
    <w:rsid w:val="00C53309"/>
    <w:rsid w:val="00C85F6F"/>
    <w:rsid w:val="00C87478"/>
    <w:rsid w:val="00C954A6"/>
    <w:rsid w:val="00CB4DC0"/>
    <w:rsid w:val="00D12E5E"/>
    <w:rsid w:val="00D15462"/>
    <w:rsid w:val="00DA1175"/>
    <w:rsid w:val="00DB4F43"/>
    <w:rsid w:val="00DC3BE1"/>
    <w:rsid w:val="00DC5461"/>
    <w:rsid w:val="00DD62D6"/>
    <w:rsid w:val="00DE7024"/>
    <w:rsid w:val="00DF03CF"/>
    <w:rsid w:val="00E6522A"/>
    <w:rsid w:val="00E72DF2"/>
    <w:rsid w:val="00E943FC"/>
    <w:rsid w:val="00EA5F5F"/>
    <w:rsid w:val="00EF31AA"/>
    <w:rsid w:val="00F3632F"/>
    <w:rsid w:val="00F40C80"/>
    <w:rsid w:val="00F54732"/>
    <w:rsid w:val="00F558D7"/>
    <w:rsid w:val="00F8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46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40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80"/>
  </w:style>
  <w:style w:type="paragraph" w:styleId="Stopka">
    <w:name w:val="footer"/>
    <w:basedOn w:val="Normalny"/>
    <w:link w:val="StopkaZnak"/>
    <w:uiPriority w:val="99"/>
    <w:unhideWhenUsed/>
    <w:rsid w:val="00F4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80"/>
  </w:style>
  <w:style w:type="character" w:styleId="Pogrubienie">
    <w:name w:val="Strong"/>
    <w:basedOn w:val="Domylnaczcionkaakapitu"/>
    <w:qFormat/>
    <w:rsid w:val="00840C0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40C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4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5D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534A05"/>
    <w:rPr>
      <w:vertAlign w:val="superscript"/>
    </w:rPr>
  </w:style>
  <w:style w:type="character" w:styleId="Hipercze">
    <w:name w:val="Hyperlink"/>
    <w:uiPriority w:val="99"/>
    <w:rsid w:val="00534A05"/>
    <w:rPr>
      <w:color w:val="0000FF"/>
      <w:u w:val="single"/>
    </w:rPr>
  </w:style>
  <w:style w:type="table" w:styleId="Tabela-Siatka">
    <w:name w:val="Table Grid"/>
    <w:basedOn w:val="Standardowy"/>
    <w:rsid w:val="0053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B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42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ja.nadala@lekkoatletykadlakazdeg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D3C1-E34D-4FE8-AE97-2DC132AE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Grędziński</cp:lastModifiedBy>
  <cp:revision>2</cp:revision>
  <cp:lastPrinted>2015-06-10T12:22:00Z</cp:lastPrinted>
  <dcterms:created xsi:type="dcterms:W3CDTF">2015-11-07T08:34:00Z</dcterms:created>
  <dcterms:modified xsi:type="dcterms:W3CDTF">2015-11-07T08:34:00Z</dcterms:modified>
</cp:coreProperties>
</file>